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F0448" w:rsidP="00115448">
      <w:pPr>
        <w:pStyle w:val="NoSpacing"/>
      </w:pPr>
      <w:r>
        <w:rPr>
          <w:u w:val="single"/>
        </w:rPr>
        <w:t>John KNYGTHE</w:t>
      </w:r>
      <w:r>
        <w:t xml:space="preserve">      (fl.1509)</w:t>
      </w:r>
    </w:p>
    <w:p w:rsidR="006F0448" w:rsidRDefault="006F0448" w:rsidP="00115448">
      <w:pPr>
        <w:pStyle w:val="NoSpacing"/>
      </w:pPr>
      <w:proofErr w:type="gramStart"/>
      <w:r>
        <w:t>of</w:t>
      </w:r>
      <w:proofErr w:type="gramEnd"/>
      <w:r>
        <w:t xml:space="preserve"> Dartford, Kent.</w:t>
      </w:r>
    </w:p>
    <w:p w:rsidR="006F0448" w:rsidRDefault="006F0448" w:rsidP="00115448">
      <w:pPr>
        <w:pStyle w:val="NoSpacing"/>
      </w:pPr>
    </w:p>
    <w:p w:rsidR="006F0448" w:rsidRDefault="006F0448" w:rsidP="00115448">
      <w:pPr>
        <w:pStyle w:val="NoSpacing"/>
      </w:pPr>
    </w:p>
    <w:p w:rsidR="006F0448" w:rsidRDefault="006F0448" w:rsidP="00115448">
      <w:pPr>
        <w:pStyle w:val="NoSpacing"/>
      </w:pPr>
      <w:r>
        <w:tab/>
        <w:t>1509</w:t>
      </w:r>
      <w:r>
        <w:tab/>
        <w:t>He made his Will, in which he requested to be buried within the cemetery</w:t>
      </w:r>
    </w:p>
    <w:p w:rsidR="006F0448" w:rsidRDefault="006F0448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church.  (Test. Cant.p.19)</w:t>
      </w:r>
    </w:p>
    <w:p w:rsidR="006F0448" w:rsidRDefault="006F0448" w:rsidP="00115448">
      <w:pPr>
        <w:pStyle w:val="NoSpacing"/>
      </w:pPr>
    </w:p>
    <w:p w:rsidR="006F0448" w:rsidRDefault="006F0448" w:rsidP="00115448">
      <w:pPr>
        <w:pStyle w:val="NoSpacing"/>
      </w:pPr>
    </w:p>
    <w:p w:rsidR="006F0448" w:rsidRDefault="006F0448" w:rsidP="00115448">
      <w:pPr>
        <w:pStyle w:val="NoSpacing"/>
      </w:pPr>
      <w:r>
        <w:t>7 June 2013</w:t>
      </w:r>
    </w:p>
    <w:p w:rsidR="00997DCD" w:rsidRPr="006F0448" w:rsidRDefault="00997DCD" w:rsidP="00115448">
      <w:pPr>
        <w:pStyle w:val="NoSpacing"/>
      </w:pPr>
      <w:bookmarkStart w:id="0" w:name="_GoBack"/>
      <w:bookmarkEnd w:id="0"/>
    </w:p>
    <w:sectPr w:rsidR="00997DCD" w:rsidRPr="006F0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448" w:rsidRDefault="006F0448" w:rsidP="00552EBA">
      <w:r>
        <w:separator/>
      </w:r>
    </w:p>
  </w:endnote>
  <w:endnote w:type="continuationSeparator" w:id="0">
    <w:p w:rsidR="006F0448" w:rsidRDefault="006F04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0448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448" w:rsidRDefault="006F0448" w:rsidP="00552EBA">
      <w:r>
        <w:separator/>
      </w:r>
    </w:p>
  </w:footnote>
  <w:footnote w:type="continuationSeparator" w:id="0">
    <w:p w:rsidR="006F0448" w:rsidRDefault="006F04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0448"/>
    <w:rsid w:val="0093365C"/>
    <w:rsid w:val="00997DC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2013-06-07T19:19:00Z</dcterms:created>
  <dcterms:modified xsi:type="dcterms:W3CDTF">2013-06-07T19:22:00Z</dcterms:modified>
</cp:coreProperties>
</file>